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5CFE" w14:textId="2B1F35B3" w:rsidR="007C4B33" w:rsidRPr="00397A75" w:rsidRDefault="00A44B9A" w:rsidP="00A44B9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97A75">
        <w:rPr>
          <w:b/>
          <w:bCs/>
          <w:sz w:val="28"/>
          <w:szCs w:val="28"/>
        </w:rPr>
        <w:t>Unitarian Universalist Society of Fairhaven</w:t>
      </w:r>
    </w:p>
    <w:p w14:paraId="4B48A043" w14:textId="5F1645F4" w:rsidR="00A44B9A" w:rsidRPr="00397A75" w:rsidRDefault="00A44B9A" w:rsidP="00A44B9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97A75">
        <w:rPr>
          <w:b/>
          <w:bCs/>
          <w:sz w:val="28"/>
          <w:szCs w:val="28"/>
        </w:rPr>
        <w:t>Classic Director of Faith Formation</w:t>
      </w:r>
    </w:p>
    <w:p w14:paraId="66DA083E" w14:textId="77777777" w:rsidR="00A44B9A" w:rsidRPr="00397A75" w:rsidRDefault="00A44B9A" w:rsidP="00A44B9A">
      <w:pPr>
        <w:spacing w:after="0" w:line="240" w:lineRule="auto"/>
        <w:jc w:val="center"/>
        <w:rPr>
          <w:b/>
          <w:bCs/>
        </w:rPr>
      </w:pPr>
    </w:p>
    <w:p w14:paraId="30EEBE17" w14:textId="793BE9D7" w:rsidR="00A63341" w:rsidRPr="00397A75" w:rsidRDefault="00A44B9A" w:rsidP="00A44B9A">
      <w:pPr>
        <w:spacing w:after="0" w:line="240" w:lineRule="auto"/>
        <w:rPr>
          <w:b/>
          <w:bCs/>
        </w:rPr>
      </w:pPr>
      <w:r w:rsidRPr="00397A75">
        <w:rPr>
          <w:b/>
          <w:bCs/>
        </w:rPr>
        <w:t>2</w:t>
      </w:r>
      <w:r w:rsidR="006A51E7" w:rsidRPr="00397A75">
        <w:rPr>
          <w:b/>
          <w:bCs/>
        </w:rPr>
        <w:t>0</w:t>
      </w:r>
      <w:r w:rsidRPr="00397A75">
        <w:rPr>
          <w:b/>
          <w:bCs/>
        </w:rPr>
        <w:t xml:space="preserve"> hours per week</w:t>
      </w:r>
    </w:p>
    <w:p w14:paraId="3FBA2689" w14:textId="3D93E766" w:rsidR="00A44B9A" w:rsidRPr="00397A75" w:rsidRDefault="00A44B9A" w:rsidP="00A44B9A">
      <w:pPr>
        <w:spacing w:after="0" w:line="240" w:lineRule="auto"/>
        <w:rPr>
          <w:b/>
          <w:bCs/>
        </w:rPr>
      </w:pPr>
      <w:r w:rsidRPr="00397A75">
        <w:rPr>
          <w:b/>
          <w:bCs/>
        </w:rPr>
        <w:t>Salary in keeping with UUA Fair Compensation standards</w:t>
      </w:r>
    </w:p>
    <w:p w14:paraId="06BCC93F" w14:textId="7E2644DA" w:rsidR="00A44B9A" w:rsidRPr="00397A75" w:rsidRDefault="00A44B9A" w:rsidP="00A44B9A">
      <w:pPr>
        <w:spacing w:after="0" w:line="240" w:lineRule="auto"/>
        <w:rPr>
          <w:b/>
          <w:bCs/>
        </w:rPr>
      </w:pPr>
      <w:r w:rsidRPr="00397A75">
        <w:rPr>
          <w:b/>
          <w:bCs/>
        </w:rPr>
        <w:t>Professional Development expenses in keeping with UUA Fair Compensation standards</w:t>
      </w:r>
    </w:p>
    <w:p w14:paraId="4A321F5A" w14:textId="26CBA569" w:rsidR="00A44B9A" w:rsidRPr="00C00E57" w:rsidRDefault="00A44B9A" w:rsidP="00A44B9A">
      <w:pPr>
        <w:spacing w:after="0" w:line="240" w:lineRule="auto"/>
        <w:rPr>
          <w:b/>
          <w:bCs/>
        </w:rPr>
      </w:pPr>
      <w:r w:rsidRPr="00C00E57">
        <w:rPr>
          <w:b/>
          <w:bCs/>
        </w:rPr>
        <w:t>Base salary: $30,000 per year</w:t>
      </w:r>
    </w:p>
    <w:p w14:paraId="1899CF10" w14:textId="597CA550" w:rsidR="00A44B9A" w:rsidRPr="00C00E57" w:rsidRDefault="00A44B9A" w:rsidP="00A44B9A">
      <w:pPr>
        <w:spacing w:after="0" w:line="240" w:lineRule="auto"/>
        <w:rPr>
          <w:b/>
          <w:bCs/>
        </w:rPr>
      </w:pPr>
      <w:r w:rsidRPr="00C00E57">
        <w:rPr>
          <w:b/>
          <w:bCs/>
        </w:rPr>
        <w:t xml:space="preserve">Professional expenses: </w:t>
      </w:r>
      <w:bookmarkStart w:id="0" w:name="_Hlk162944525"/>
      <w:r w:rsidRPr="00C00E57">
        <w:rPr>
          <w:b/>
          <w:bCs/>
        </w:rPr>
        <w:t>$3,000 per year</w:t>
      </w:r>
    </w:p>
    <w:bookmarkEnd w:id="0"/>
    <w:p w14:paraId="7001B8B6" w14:textId="52B646FC" w:rsidR="001B4153" w:rsidRPr="00C00E57" w:rsidRDefault="001B4153" w:rsidP="00A44B9A">
      <w:pPr>
        <w:spacing w:after="0" w:line="240" w:lineRule="auto"/>
        <w:rPr>
          <w:b/>
          <w:bCs/>
        </w:rPr>
      </w:pPr>
      <w:r w:rsidRPr="00C00E57">
        <w:rPr>
          <w:b/>
          <w:bCs/>
        </w:rPr>
        <w:t>Retirement:</w:t>
      </w:r>
      <w:r w:rsidR="00C00E57" w:rsidRPr="00C00E57">
        <w:rPr>
          <w:b/>
          <w:bCs/>
        </w:rPr>
        <w:t xml:space="preserve"> $3,000 per year</w:t>
      </w:r>
    </w:p>
    <w:p w14:paraId="2996803D" w14:textId="44600B23" w:rsidR="001B4153" w:rsidRPr="00397A75" w:rsidRDefault="001B4153" w:rsidP="00A44B9A">
      <w:pPr>
        <w:spacing w:after="0" w:line="240" w:lineRule="auto"/>
        <w:rPr>
          <w:b/>
          <w:bCs/>
        </w:rPr>
      </w:pPr>
      <w:r w:rsidRPr="00397A75">
        <w:rPr>
          <w:b/>
          <w:bCs/>
        </w:rPr>
        <w:t>Insurance benefits</w:t>
      </w:r>
      <w:r w:rsidR="00397A75" w:rsidRPr="00397A75">
        <w:rPr>
          <w:b/>
          <w:bCs/>
        </w:rPr>
        <w:t>,</w:t>
      </w:r>
      <w:r w:rsidRPr="00397A75">
        <w:rPr>
          <w:b/>
          <w:bCs/>
        </w:rPr>
        <w:t xml:space="preserve"> negotiable</w:t>
      </w:r>
    </w:p>
    <w:p w14:paraId="7A62F54C" w14:textId="77777777" w:rsidR="001B4153" w:rsidRDefault="001B4153" w:rsidP="00A44B9A">
      <w:pPr>
        <w:spacing w:after="0" w:line="240" w:lineRule="auto"/>
      </w:pPr>
    </w:p>
    <w:p w14:paraId="34339A66" w14:textId="523DFE6E" w:rsidR="001B4153" w:rsidRPr="00397A75" w:rsidRDefault="001B4153" w:rsidP="00A44B9A">
      <w:pPr>
        <w:spacing w:after="0" w:line="240" w:lineRule="auto"/>
        <w:rPr>
          <w:b/>
          <w:bCs/>
        </w:rPr>
      </w:pPr>
      <w:r w:rsidRPr="00397A75">
        <w:rPr>
          <w:b/>
          <w:bCs/>
        </w:rPr>
        <w:t>Job Summary:</w:t>
      </w:r>
    </w:p>
    <w:p w14:paraId="1908F0A3" w14:textId="2F6C6028" w:rsidR="001B4153" w:rsidRDefault="001B4153" w:rsidP="00A44B9A">
      <w:pPr>
        <w:spacing w:after="0" w:line="240" w:lineRule="auto"/>
      </w:pPr>
      <w:r>
        <w:t>The Classic Director of Faith Formation will lead the Faith Formation program for children and youth, working closely with the minister and members of the Faith Formation Committee, to coordinate a healthy and vibrant learning community for children and youth.</w:t>
      </w:r>
    </w:p>
    <w:p w14:paraId="19856282" w14:textId="77777777" w:rsidR="001B4153" w:rsidRDefault="001B4153" w:rsidP="00A44B9A">
      <w:pPr>
        <w:spacing w:after="0" w:line="240" w:lineRule="auto"/>
      </w:pPr>
    </w:p>
    <w:p w14:paraId="2EC7AA17" w14:textId="1B562108" w:rsidR="001B4153" w:rsidRPr="00397A75" w:rsidRDefault="001B4153" w:rsidP="00A44B9A">
      <w:pPr>
        <w:spacing w:after="0" w:line="240" w:lineRule="auto"/>
        <w:rPr>
          <w:b/>
          <w:bCs/>
        </w:rPr>
      </w:pPr>
      <w:r w:rsidRPr="00397A75">
        <w:rPr>
          <w:b/>
          <w:bCs/>
        </w:rPr>
        <w:t>Principal Duties and Responsibilities:</w:t>
      </w:r>
    </w:p>
    <w:p w14:paraId="52553F71" w14:textId="140A413E" w:rsidR="001B4153" w:rsidRDefault="001B4153" w:rsidP="001B4153">
      <w:pPr>
        <w:pStyle w:val="ListParagraph"/>
        <w:numPr>
          <w:ilvl w:val="0"/>
          <w:numId w:val="1"/>
        </w:numPr>
        <w:spacing w:after="0" w:line="240" w:lineRule="auto"/>
      </w:pPr>
      <w:r>
        <w:t>Plan, organize and implement Faith Formation programs for children and youth, connecting these programs to the mission of Unitarian Universalist Society of Fairhaven (UUSF);</w:t>
      </w:r>
    </w:p>
    <w:p w14:paraId="04815781" w14:textId="0FF6350E" w:rsidR="001B4153" w:rsidRDefault="001B4153" w:rsidP="001B4153">
      <w:pPr>
        <w:pStyle w:val="ListParagraph"/>
        <w:numPr>
          <w:ilvl w:val="0"/>
          <w:numId w:val="1"/>
        </w:numPr>
        <w:spacing w:after="0" w:line="240" w:lineRule="auto"/>
      </w:pPr>
      <w:r>
        <w:t>Recruit, support, collaborate with and manage volunteer</w:t>
      </w:r>
      <w:r w:rsidR="004915B5">
        <w:t>s</w:t>
      </w:r>
      <w:r>
        <w:t xml:space="preserve"> in the Faith Formation program;</w:t>
      </w:r>
    </w:p>
    <w:p w14:paraId="4F77A983" w14:textId="6DA59FF3" w:rsidR="001B4153" w:rsidRDefault="001B4153" w:rsidP="001B4153">
      <w:pPr>
        <w:pStyle w:val="ListParagraph"/>
        <w:numPr>
          <w:ilvl w:val="0"/>
          <w:numId w:val="1"/>
        </w:numPr>
        <w:spacing w:after="0" w:line="240" w:lineRule="auto"/>
      </w:pPr>
      <w:r>
        <w:t>Serve as a Staff Team member, participating in staff meetings and other appropriate staff events;</w:t>
      </w:r>
    </w:p>
    <w:p w14:paraId="4EF1083A" w14:textId="1CC5E715" w:rsidR="001B4153" w:rsidRDefault="001B4153" w:rsidP="001B4153">
      <w:pPr>
        <w:pStyle w:val="ListParagraph"/>
        <w:numPr>
          <w:ilvl w:val="0"/>
          <w:numId w:val="1"/>
        </w:numPr>
        <w:spacing w:after="0" w:line="240" w:lineRule="auto"/>
      </w:pPr>
      <w:r>
        <w:t>Foster an engaged and multiculturally-aware environment within the Faith Formation program, helping to lead our children and youth towards anti-racism;</w:t>
      </w:r>
    </w:p>
    <w:p w14:paraId="5812792B" w14:textId="5E8C93FC" w:rsidR="001B4153" w:rsidRDefault="001B4153" w:rsidP="001B41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Prioritize the safety of the children and youth in the program and collaborate in the ongoing development of UUSF Safe Congregations policy and procedures; </w:t>
      </w:r>
    </w:p>
    <w:p w14:paraId="34B2991C" w14:textId="17377917" w:rsidR="001B4153" w:rsidRDefault="001B4153" w:rsidP="001B41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Pursue professional development opportunities. </w:t>
      </w:r>
    </w:p>
    <w:p w14:paraId="060F7AEA" w14:textId="77777777" w:rsidR="001B4153" w:rsidRDefault="001B4153" w:rsidP="001B4153">
      <w:pPr>
        <w:spacing w:after="0" w:line="240" w:lineRule="auto"/>
      </w:pPr>
    </w:p>
    <w:p w14:paraId="10E8F2A2" w14:textId="38C5E7B0" w:rsidR="001B4153" w:rsidRPr="00397A75" w:rsidRDefault="001B4153" w:rsidP="001B4153">
      <w:pPr>
        <w:spacing w:after="0" w:line="240" w:lineRule="auto"/>
        <w:rPr>
          <w:b/>
          <w:bCs/>
        </w:rPr>
      </w:pPr>
      <w:r w:rsidRPr="00397A75">
        <w:rPr>
          <w:b/>
          <w:bCs/>
        </w:rPr>
        <w:t>Core Competencies:</w:t>
      </w:r>
    </w:p>
    <w:p w14:paraId="3651BF35" w14:textId="10BE5DE4" w:rsidR="001B4153" w:rsidRDefault="001B4153" w:rsidP="001B415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ideal candidate is organized and thoughtful in their approach, has enthusiasm for </w:t>
      </w:r>
      <w:r w:rsidR="00397A75">
        <w:t>F</w:t>
      </w:r>
      <w:r>
        <w:t xml:space="preserve">aith </w:t>
      </w:r>
      <w:r w:rsidR="00397A75">
        <w:t>F</w:t>
      </w:r>
      <w:r>
        <w:t>ormation and is adept at communicating verbally and in writing. They are comfortable leading in organizations, and possess relevant educational experience;</w:t>
      </w:r>
    </w:p>
    <w:p w14:paraId="036A1EFF" w14:textId="6DD95BF2" w:rsidR="001B4153" w:rsidRDefault="001B4153" w:rsidP="001B4153">
      <w:pPr>
        <w:pStyle w:val="ListParagraph"/>
        <w:numPr>
          <w:ilvl w:val="0"/>
          <w:numId w:val="2"/>
        </w:numPr>
        <w:spacing w:after="0" w:line="240" w:lineRule="auto"/>
      </w:pPr>
      <w:r>
        <w:t>Values team building and collaborative work;</w:t>
      </w:r>
    </w:p>
    <w:p w14:paraId="663A61F6" w14:textId="0B192A70" w:rsidR="001B4153" w:rsidRDefault="00397A75" w:rsidP="001B4153">
      <w:pPr>
        <w:pStyle w:val="ListParagraph"/>
        <w:numPr>
          <w:ilvl w:val="0"/>
          <w:numId w:val="2"/>
        </w:numPr>
        <w:spacing w:after="0" w:line="240" w:lineRule="auto"/>
      </w:pPr>
      <w:r>
        <w:t>C</w:t>
      </w:r>
      <w:r w:rsidR="001B4153">
        <w:t>ommitted to equity, multicultural competency, and anti-racism;</w:t>
      </w:r>
    </w:p>
    <w:p w14:paraId="40239504" w14:textId="074DCFB1" w:rsidR="001B4153" w:rsidRDefault="001B4153" w:rsidP="001B415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Has knowledge of classroom management; </w:t>
      </w:r>
    </w:p>
    <w:p w14:paraId="69D65F72" w14:textId="3B3CDB2B" w:rsidR="001B4153" w:rsidRDefault="001B4153" w:rsidP="001B415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Understands and values Faith Formation within the Unitarian Universalist context; </w:t>
      </w:r>
    </w:p>
    <w:p w14:paraId="39786210" w14:textId="62C1420B" w:rsidR="001B4153" w:rsidRDefault="00397A75" w:rsidP="001B4153">
      <w:pPr>
        <w:pStyle w:val="ListParagraph"/>
        <w:numPr>
          <w:ilvl w:val="0"/>
          <w:numId w:val="2"/>
        </w:numPr>
        <w:spacing w:after="0" w:line="240" w:lineRule="auto"/>
      </w:pPr>
      <w:r>
        <w:t>A</w:t>
      </w:r>
      <w:r w:rsidR="001B4153">
        <w:t>ble to manage a budget.</w:t>
      </w:r>
    </w:p>
    <w:p w14:paraId="03080EF4" w14:textId="5D4957F5" w:rsidR="00397A75" w:rsidRDefault="00397A75" w:rsidP="00397A75">
      <w:pPr>
        <w:spacing w:after="0" w:line="240" w:lineRule="auto"/>
      </w:pPr>
    </w:p>
    <w:p w14:paraId="7E11D654" w14:textId="77777777" w:rsidR="00397A75" w:rsidRPr="00397A75" w:rsidRDefault="00397A75" w:rsidP="00397A75">
      <w:pPr>
        <w:spacing w:after="0" w:line="240" w:lineRule="auto"/>
        <w:rPr>
          <w:b/>
          <w:bCs/>
        </w:rPr>
      </w:pPr>
      <w:r w:rsidRPr="00397A75">
        <w:rPr>
          <w:b/>
          <w:bCs/>
        </w:rPr>
        <w:t>This position offers:</w:t>
      </w:r>
    </w:p>
    <w:p w14:paraId="25B7BFA0" w14:textId="06851768" w:rsidR="00397A75" w:rsidRPr="00C6311D" w:rsidRDefault="00397A75" w:rsidP="00397A75">
      <w:pPr>
        <w:pStyle w:val="ListParagraph"/>
        <w:numPr>
          <w:ilvl w:val="0"/>
          <w:numId w:val="3"/>
        </w:numPr>
        <w:spacing w:after="0" w:line="240" w:lineRule="auto"/>
      </w:pPr>
      <w:r w:rsidRPr="00C6311D">
        <w:t>LTD and Insurance coverage</w:t>
      </w:r>
    </w:p>
    <w:p w14:paraId="42DC014D" w14:textId="42282A9F" w:rsidR="00397A75" w:rsidRDefault="00397A75" w:rsidP="00397A75">
      <w:pPr>
        <w:pStyle w:val="ListParagraph"/>
        <w:numPr>
          <w:ilvl w:val="0"/>
          <w:numId w:val="3"/>
        </w:numPr>
        <w:spacing w:after="0" w:line="240" w:lineRule="auto"/>
      </w:pPr>
      <w:r w:rsidRPr="00AA5854">
        <w:t>4 weeks paid vacation</w:t>
      </w:r>
    </w:p>
    <w:p w14:paraId="579B9985" w14:textId="015C6619" w:rsidR="00397A75" w:rsidRDefault="00397A75" w:rsidP="00AA5854">
      <w:pPr>
        <w:pStyle w:val="ListParagraph"/>
        <w:numPr>
          <w:ilvl w:val="0"/>
          <w:numId w:val="3"/>
        </w:numPr>
        <w:spacing w:after="0" w:line="240" w:lineRule="auto"/>
      </w:pPr>
      <w:r w:rsidRPr="00C6311D">
        <w:t>Sick leave commensurate with other staff</w:t>
      </w:r>
    </w:p>
    <w:p w14:paraId="7AB65B1F" w14:textId="6788269F" w:rsidR="00397A75" w:rsidRPr="00AA5854" w:rsidRDefault="00AA5854" w:rsidP="00AA5854">
      <w:pPr>
        <w:pStyle w:val="ListParagraph"/>
        <w:numPr>
          <w:ilvl w:val="0"/>
          <w:numId w:val="3"/>
        </w:numPr>
        <w:spacing w:after="0" w:line="240" w:lineRule="auto"/>
      </w:pPr>
      <w:r w:rsidRPr="00AA5854">
        <w:t xml:space="preserve">Time off for </w:t>
      </w:r>
      <w:r w:rsidR="00397A75" w:rsidRPr="00AA5854">
        <w:t>professional development t</w:t>
      </w:r>
      <w:r w:rsidRPr="00AA5854">
        <w:t>o be negotiated with supervisor</w:t>
      </w:r>
    </w:p>
    <w:p w14:paraId="36316D6D" w14:textId="77777777" w:rsidR="00397A75" w:rsidRDefault="00397A75" w:rsidP="00397A75">
      <w:pPr>
        <w:spacing w:after="0" w:line="240" w:lineRule="auto"/>
      </w:pPr>
    </w:p>
    <w:p w14:paraId="3D25BAFB" w14:textId="3FD6AD9F" w:rsidR="00397A75" w:rsidRDefault="00397A75" w:rsidP="00397A75">
      <w:pPr>
        <w:spacing w:after="0" w:line="240" w:lineRule="auto"/>
      </w:pPr>
      <w:r>
        <w:t>Please send resume</w:t>
      </w:r>
      <w:r w:rsidR="00A63341">
        <w:t>, application</w:t>
      </w:r>
      <w:r w:rsidR="007C625C">
        <w:t xml:space="preserve"> questions</w:t>
      </w:r>
      <w:r>
        <w:t xml:space="preserve"> and letter of intent to: Reverend Maria </w:t>
      </w:r>
      <w:proofErr w:type="spellStart"/>
      <w:r>
        <w:t>U</w:t>
      </w:r>
      <w:r w:rsidR="00552348">
        <w:t>í</w:t>
      </w:r>
      <w:r>
        <w:t>tti</w:t>
      </w:r>
      <w:proofErr w:type="spellEnd"/>
      <w:r>
        <w:t xml:space="preserve"> McCabe, </w:t>
      </w:r>
      <w:hyperlink r:id="rId7" w:history="1">
        <w:r w:rsidRPr="00980A5F">
          <w:rPr>
            <w:rStyle w:val="Hyperlink"/>
          </w:rPr>
          <w:t>minister@uufairhaven.org</w:t>
        </w:r>
      </w:hyperlink>
    </w:p>
    <w:p w14:paraId="161514E1" w14:textId="28E329B3" w:rsidR="00A44B9A" w:rsidRDefault="00397A75" w:rsidP="00A44B9A">
      <w:pPr>
        <w:spacing w:after="0" w:line="240" w:lineRule="auto"/>
      </w:pPr>
      <w:r>
        <w:t xml:space="preserve">Or mail to: Reverend Maria </w:t>
      </w:r>
      <w:proofErr w:type="spellStart"/>
      <w:r>
        <w:t>U</w:t>
      </w:r>
      <w:r w:rsidR="00552348">
        <w:t>í</w:t>
      </w:r>
      <w:r>
        <w:t>tti</w:t>
      </w:r>
      <w:proofErr w:type="spellEnd"/>
      <w:r>
        <w:t xml:space="preserve"> McCabe 102 Green Street Fairhaven, MA 02719</w:t>
      </w:r>
    </w:p>
    <w:p w14:paraId="70CF2AB0" w14:textId="3EA3A9AC" w:rsidR="00397A75" w:rsidRDefault="00397A75" w:rsidP="00A44B9A">
      <w:pPr>
        <w:spacing w:after="0" w:line="240" w:lineRule="auto"/>
      </w:pPr>
      <w:r>
        <w:t xml:space="preserve">For more information about UUSF and this position, please visit: </w:t>
      </w:r>
      <w:hyperlink r:id="rId8" w:history="1">
        <w:r w:rsidRPr="00980A5F">
          <w:rPr>
            <w:rStyle w:val="Hyperlink"/>
          </w:rPr>
          <w:t>https://uusf-dff.carrd.co/</w:t>
        </w:r>
      </w:hyperlink>
    </w:p>
    <w:sectPr w:rsidR="00397A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3DAE" w14:textId="77777777" w:rsidR="00CF3528" w:rsidRDefault="00CF3528" w:rsidP="000C6D08">
      <w:pPr>
        <w:spacing w:after="0" w:line="240" w:lineRule="auto"/>
      </w:pPr>
      <w:r>
        <w:separator/>
      </w:r>
    </w:p>
  </w:endnote>
  <w:endnote w:type="continuationSeparator" w:id="0">
    <w:p w14:paraId="18C8123B" w14:textId="77777777" w:rsidR="00CF3528" w:rsidRDefault="00CF3528" w:rsidP="000C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C740" w14:textId="77777777" w:rsidR="000C6D08" w:rsidRDefault="000C6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9525" w14:textId="77777777" w:rsidR="000C6D08" w:rsidRDefault="000C6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F826" w14:textId="77777777" w:rsidR="000C6D08" w:rsidRDefault="000C6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3A44" w14:textId="77777777" w:rsidR="00CF3528" w:rsidRDefault="00CF3528" w:rsidP="000C6D08">
      <w:pPr>
        <w:spacing w:after="0" w:line="240" w:lineRule="auto"/>
      </w:pPr>
      <w:r>
        <w:separator/>
      </w:r>
    </w:p>
  </w:footnote>
  <w:footnote w:type="continuationSeparator" w:id="0">
    <w:p w14:paraId="0D8A32B1" w14:textId="77777777" w:rsidR="00CF3528" w:rsidRDefault="00CF3528" w:rsidP="000C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89A1" w14:textId="2F98D15F" w:rsidR="000C6D08" w:rsidRDefault="000C6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819F" w14:textId="14A50454" w:rsidR="000C6D08" w:rsidRDefault="000C6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F5DB" w14:textId="67291F0B" w:rsidR="000C6D08" w:rsidRDefault="000C6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26D"/>
    <w:multiLevelType w:val="hybridMultilevel"/>
    <w:tmpl w:val="5690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72963"/>
    <w:multiLevelType w:val="hybridMultilevel"/>
    <w:tmpl w:val="DAB6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46AC6"/>
    <w:multiLevelType w:val="hybridMultilevel"/>
    <w:tmpl w:val="EE4C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746524">
    <w:abstractNumId w:val="0"/>
  </w:num>
  <w:num w:numId="2" w16cid:durableId="543643396">
    <w:abstractNumId w:val="2"/>
  </w:num>
  <w:num w:numId="3" w16cid:durableId="1595088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9A"/>
    <w:rsid w:val="000777F7"/>
    <w:rsid w:val="000C6D08"/>
    <w:rsid w:val="000F5AF9"/>
    <w:rsid w:val="001B4153"/>
    <w:rsid w:val="001E4F23"/>
    <w:rsid w:val="002A5B8F"/>
    <w:rsid w:val="00397A75"/>
    <w:rsid w:val="004915B5"/>
    <w:rsid w:val="00552348"/>
    <w:rsid w:val="006A51E7"/>
    <w:rsid w:val="006A5680"/>
    <w:rsid w:val="007656AF"/>
    <w:rsid w:val="0078577B"/>
    <w:rsid w:val="007C4B33"/>
    <w:rsid w:val="007C625C"/>
    <w:rsid w:val="009361CF"/>
    <w:rsid w:val="00A44B9A"/>
    <w:rsid w:val="00A63341"/>
    <w:rsid w:val="00AA5854"/>
    <w:rsid w:val="00B70036"/>
    <w:rsid w:val="00C00E57"/>
    <w:rsid w:val="00C6311D"/>
    <w:rsid w:val="00CF3528"/>
    <w:rsid w:val="00F0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19D21"/>
  <w15:chartTrackingRefBased/>
  <w15:docId w15:val="{61659222-AEF3-42FB-97C5-179C206A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A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6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D08"/>
  </w:style>
  <w:style w:type="paragraph" w:styleId="Footer">
    <w:name w:val="footer"/>
    <w:basedOn w:val="Normal"/>
    <w:link w:val="FooterChar"/>
    <w:uiPriority w:val="99"/>
    <w:unhideWhenUsed/>
    <w:rsid w:val="000C6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sf-dff.carrd.c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inister@uufairhaven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Becker</dc:creator>
  <cp:keywords/>
  <dc:description/>
  <cp:lastModifiedBy>Debra Becker</cp:lastModifiedBy>
  <cp:revision>2</cp:revision>
  <dcterms:created xsi:type="dcterms:W3CDTF">2024-04-10T01:16:00Z</dcterms:created>
  <dcterms:modified xsi:type="dcterms:W3CDTF">2024-04-10T01:16:00Z</dcterms:modified>
</cp:coreProperties>
</file>